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89" w:rsidRPr="00C42800" w:rsidRDefault="002C6889" w:rsidP="002C6889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kern w:val="0"/>
          <w:szCs w:val="21"/>
        </w:rPr>
      </w:pPr>
      <w:r w:rsidRPr="00C42800">
        <w:rPr>
          <w:rFonts w:ascii="Times New Roman" w:eastAsia="宋体" w:hAnsi="Times New Roman" w:cs="Times New Roman"/>
          <w:b/>
          <w:color w:val="000000" w:themeColor="text1"/>
          <w:kern w:val="0"/>
          <w:szCs w:val="21"/>
        </w:rPr>
        <w:t>附表</w:t>
      </w:r>
      <w:r w:rsidRPr="00C42800">
        <w:rPr>
          <w:rFonts w:ascii="Times New Roman" w:eastAsia="宋体" w:hAnsi="Times New Roman" w:cs="Times New Roman" w:hint="eastAsia"/>
          <w:b/>
          <w:color w:val="000000" w:themeColor="text1"/>
          <w:kern w:val="0"/>
          <w:szCs w:val="21"/>
        </w:rPr>
        <w:t>：</w:t>
      </w:r>
    </w:p>
    <w:p w:rsidR="002C6889" w:rsidRPr="002C6889" w:rsidRDefault="002C6889" w:rsidP="002C6889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宋体" w:cs="宋体"/>
          <w:b/>
          <w:color w:val="000000" w:themeColor="text1"/>
          <w:kern w:val="0"/>
          <w:sz w:val="28"/>
          <w:szCs w:val="28"/>
        </w:rPr>
      </w:pPr>
      <w:r w:rsidRPr="002C6889">
        <w:rPr>
          <w:rFonts w:ascii="Times New Roman" w:eastAsia="宋体" w:hAnsi="宋体" w:cs="宋体" w:hint="eastAsia"/>
          <w:b/>
          <w:color w:val="000000" w:themeColor="text1"/>
          <w:kern w:val="0"/>
          <w:sz w:val="28"/>
          <w:szCs w:val="28"/>
        </w:rPr>
        <w:t>马克思主义学院研究生综合测评“社会服务”部分自评表</w:t>
      </w:r>
    </w:p>
    <w:p w:rsidR="002C6889" w:rsidRPr="002C6889" w:rsidRDefault="002C6889" w:rsidP="002C688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C6889" w:rsidRDefault="002C6889" w:rsidP="002C688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8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根据《马克思主义学院研究生综合测评办法》，“社会服务”是研究生综合测评的内容之一。为公平、公正地评价申请人的“社会服务”情况，学院将采取“申请人自评”和“学院审核”相结合的方式进行评分。</w:t>
      </w:r>
    </w:p>
    <w:p w:rsidR="002C6889" w:rsidRPr="002C6889" w:rsidRDefault="002C6889" w:rsidP="002C688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D260B" w:rsidRDefault="002C6889" w:rsidP="002C6889">
      <w:pPr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42800">
        <w:rPr>
          <w:rFonts w:ascii="宋体" w:eastAsia="宋体" w:hAnsi="宋体" w:cs="宋体"/>
          <w:color w:val="000000" w:themeColor="text1"/>
          <w:kern w:val="0"/>
          <w:szCs w:val="21"/>
        </w:rPr>
        <w:t>自评人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 xml:space="preserve">             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 w:rsidRPr="00C42800">
        <w:rPr>
          <w:rFonts w:ascii="宋体" w:eastAsia="宋体" w:hAnsi="宋体" w:cs="宋体"/>
          <w:color w:val="000000" w:themeColor="text1"/>
          <w:kern w:val="0"/>
          <w:szCs w:val="21"/>
        </w:rPr>
        <w:t xml:space="preserve"> </w:t>
      </w:r>
      <w:r w:rsidR="005D260B">
        <w:rPr>
          <w:rFonts w:ascii="宋体" w:eastAsia="宋体" w:hAnsi="宋体" w:cs="宋体"/>
          <w:color w:val="000000" w:themeColor="text1"/>
          <w:kern w:val="0"/>
          <w:szCs w:val="21"/>
        </w:rPr>
        <w:t>自评</w:t>
      </w:r>
      <w:r w:rsidR="005D260B">
        <w:rPr>
          <w:rFonts w:ascii="宋体" w:eastAsia="宋体" w:hAnsi="宋体" w:cs="宋体" w:hint="eastAsia"/>
          <w:color w:val="000000" w:themeColor="text1"/>
          <w:kern w:val="0"/>
          <w:szCs w:val="21"/>
        </w:rPr>
        <w:t>总分</w:t>
      </w:r>
      <w:r w:rsidR="005D260B"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="005D260B" w:rsidRPr="00C42800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 xml:space="preserve">             </w:t>
      </w:r>
      <w:r w:rsidR="005D260B"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Pr="00C42800">
        <w:rPr>
          <w:rFonts w:ascii="宋体" w:eastAsia="宋体" w:hAnsi="宋体" w:cs="宋体"/>
          <w:color w:val="000000" w:themeColor="text1"/>
          <w:kern w:val="0"/>
          <w:szCs w:val="21"/>
        </w:rPr>
        <w:t xml:space="preserve">   </w:t>
      </w:r>
    </w:p>
    <w:p w:rsidR="002C6889" w:rsidRPr="00C42800" w:rsidRDefault="002C6889" w:rsidP="002C6889">
      <w:pPr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>自评日期：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 xml:space="preserve">          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Pr="00C42800">
        <w:rPr>
          <w:rFonts w:ascii="宋体" w:eastAsia="宋体" w:hAnsi="宋体" w:cs="宋体"/>
          <w:color w:val="000000" w:themeColor="text1"/>
          <w:kern w:val="0"/>
          <w:szCs w:val="21"/>
        </w:rPr>
        <w:t xml:space="preserve">     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>附件共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 xml:space="preserve"> </w:t>
      </w:r>
      <w:r w:rsidRPr="00C42800">
        <w:rPr>
          <w:rFonts w:ascii="宋体" w:eastAsia="宋体" w:hAnsi="宋体" w:cs="宋体"/>
          <w:color w:val="000000" w:themeColor="text1"/>
          <w:kern w:val="0"/>
          <w:szCs w:val="21"/>
          <w:u w:val="single"/>
        </w:rPr>
        <w:t xml:space="preserve">  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 xml:space="preserve">  </w:t>
      </w:r>
      <w:r w:rsidRPr="00C42800">
        <w:rPr>
          <w:rFonts w:ascii="宋体" w:eastAsia="宋体" w:hAnsi="宋体" w:cs="宋体" w:hint="eastAsia"/>
          <w:color w:val="000000" w:themeColor="text1"/>
          <w:kern w:val="0"/>
          <w:szCs w:val="21"/>
        </w:rPr>
        <w:t>页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709"/>
        <w:gridCol w:w="992"/>
        <w:gridCol w:w="3198"/>
      </w:tblGrid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2C6889" w:rsidRPr="00C42800" w:rsidRDefault="002C6889" w:rsidP="008B683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权重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自评分</w:t>
            </w: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自评依据</w:t>
            </w: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:rsidR="002C6889" w:rsidRPr="00C42800" w:rsidRDefault="002C6889" w:rsidP="00E70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社会服务</w:t>
            </w:r>
          </w:p>
        </w:tc>
        <w:tc>
          <w:tcPr>
            <w:tcW w:w="992" w:type="dxa"/>
            <w:vMerge w:val="restart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基础分</w:t>
            </w:r>
          </w:p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（共60分）</w:t>
            </w: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道德品质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政治思想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纪律作风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参与活动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奖励分</w:t>
            </w:r>
          </w:p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（共40分）</w:t>
            </w: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社会工作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荣誉称号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志愿服务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C6889" w:rsidRPr="00C42800" w:rsidTr="008B6831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社会实践</w:t>
            </w:r>
          </w:p>
        </w:tc>
        <w:tc>
          <w:tcPr>
            <w:tcW w:w="709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428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2C6889" w:rsidRPr="00C42800" w:rsidRDefault="002C6889" w:rsidP="008B6831">
            <w:pPr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8" w:type="dxa"/>
            <w:vAlign w:val="center"/>
          </w:tcPr>
          <w:p w:rsidR="002C6889" w:rsidRPr="00C42800" w:rsidRDefault="002C6889" w:rsidP="008B683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2C6889" w:rsidRPr="00C42800" w:rsidRDefault="002C6889" w:rsidP="002C6889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A56A83" w:rsidRDefault="00A56A83"/>
    <w:sectPr w:rsidR="00A5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79" w:rsidRDefault="00981879" w:rsidP="002C6889">
      <w:r>
        <w:separator/>
      </w:r>
    </w:p>
  </w:endnote>
  <w:endnote w:type="continuationSeparator" w:id="0">
    <w:p w:rsidR="00981879" w:rsidRDefault="00981879" w:rsidP="002C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79" w:rsidRDefault="00981879" w:rsidP="002C6889">
      <w:r>
        <w:separator/>
      </w:r>
    </w:p>
  </w:footnote>
  <w:footnote w:type="continuationSeparator" w:id="0">
    <w:p w:rsidR="00981879" w:rsidRDefault="00981879" w:rsidP="002C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43"/>
    <w:rsid w:val="002C6889"/>
    <w:rsid w:val="005D260B"/>
    <w:rsid w:val="00714D0B"/>
    <w:rsid w:val="00981879"/>
    <w:rsid w:val="00A56A83"/>
    <w:rsid w:val="00B42A43"/>
    <w:rsid w:val="00BA4667"/>
    <w:rsid w:val="00E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570F5-A27D-4777-AB62-6FD8095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889"/>
    <w:rPr>
      <w:sz w:val="18"/>
      <w:szCs w:val="18"/>
    </w:rPr>
  </w:style>
  <w:style w:type="table" w:styleId="a5">
    <w:name w:val="Table Grid"/>
    <w:basedOn w:val="a1"/>
    <w:uiPriority w:val="39"/>
    <w:rsid w:val="002C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826046626@qq.com</dc:creator>
  <cp:keywords/>
  <dc:description/>
  <cp:lastModifiedBy>user</cp:lastModifiedBy>
  <cp:revision>4</cp:revision>
  <dcterms:created xsi:type="dcterms:W3CDTF">2019-10-22T07:13:00Z</dcterms:created>
  <dcterms:modified xsi:type="dcterms:W3CDTF">2020-11-16T05:44:00Z</dcterms:modified>
</cp:coreProperties>
</file>